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FC" w:rsidRPr="000E5CBA" w:rsidRDefault="001A5151" w:rsidP="00C465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5CBA">
        <w:rPr>
          <w:noProof/>
          <w:sz w:val="20"/>
        </w:rPr>
        <w:drawing>
          <wp:inline distT="0" distB="0" distL="0" distR="0">
            <wp:extent cx="504825" cy="5810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FC" w:rsidRPr="000E5CBA" w:rsidRDefault="00C465FC" w:rsidP="00C465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5CBA">
        <w:rPr>
          <w:rFonts w:ascii="Times New Roman" w:hAnsi="Times New Roman"/>
          <w:sz w:val="24"/>
          <w:szCs w:val="24"/>
        </w:rPr>
        <w:t>Совет депутатов</w:t>
      </w:r>
    </w:p>
    <w:p w:rsidR="00C465FC" w:rsidRPr="000E5CBA" w:rsidRDefault="00C465FC" w:rsidP="00C465F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E5CB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E5CBA">
        <w:rPr>
          <w:rFonts w:ascii="Times New Roman" w:hAnsi="Times New Roman"/>
          <w:sz w:val="24"/>
          <w:szCs w:val="24"/>
        </w:rPr>
        <w:t xml:space="preserve"> образования Красноозерное сельское поселение</w:t>
      </w:r>
    </w:p>
    <w:p w:rsidR="00C465FC" w:rsidRPr="000E5CBA" w:rsidRDefault="00C465FC" w:rsidP="00C465F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E5CB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E5CBA">
        <w:rPr>
          <w:rFonts w:ascii="Times New Roman" w:hAnsi="Times New Roman"/>
          <w:sz w:val="24"/>
          <w:szCs w:val="24"/>
        </w:rPr>
        <w:t xml:space="preserve"> образования Приозерский муниципальный район</w:t>
      </w:r>
    </w:p>
    <w:p w:rsidR="00C465FC" w:rsidRPr="000E5CBA" w:rsidRDefault="00C465FC" w:rsidP="00C465F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5CBA">
        <w:rPr>
          <w:rFonts w:ascii="Times New Roman" w:hAnsi="Times New Roman"/>
          <w:sz w:val="24"/>
          <w:szCs w:val="24"/>
        </w:rPr>
        <w:t>Ленинградской области</w:t>
      </w:r>
    </w:p>
    <w:p w:rsidR="00C465FC" w:rsidRPr="000E5CBA" w:rsidRDefault="00C465FC" w:rsidP="00C465FC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0E5CBA">
        <w:rPr>
          <w:rFonts w:ascii="Times New Roman" w:hAnsi="Times New Roman"/>
          <w:sz w:val="28"/>
          <w:szCs w:val="24"/>
        </w:rPr>
        <w:t xml:space="preserve">Р Е Ш Е Н И Е                </w:t>
      </w:r>
    </w:p>
    <w:p w:rsidR="00D74B5C" w:rsidRPr="000E5CBA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B5C" w:rsidRPr="000E5CBA" w:rsidRDefault="00C465FC" w:rsidP="00C465FC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От 11 декабря 2015 года № </w:t>
      </w:r>
      <w:r w:rsidR="000317AA">
        <w:rPr>
          <w:rFonts w:ascii="Times New Roman" w:hAnsi="Times New Roman"/>
          <w:sz w:val="24"/>
          <w:szCs w:val="24"/>
          <w:lang w:eastAsia="ru-RU"/>
        </w:rPr>
        <w:t>52</w:t>
      </w:r>
    </w:p>
    <w:p w:rsidR="00D74B5C" w:rsidRPr="000E5CBA" w:rsidRDefault="00D74B5C" w:rsidP="00C465FC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5FC" w:rsidRPr="000E5CBA" w:rsidRDefault="00C465FC" w:rsidP="00C465FC">
      <w:pPr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О Порядке внесения проектов муниципальных правовых актов в представительный орган муниципального образования, перечне и форме прилагаемых к ним документов</w:t>
      </w:r>
    </w:p>
    <w:p w:rsidR="00D74B5C" w:rsidRPr="000E5CBA" w:rsidRDefault="00D74B5C" w:rsidP="00C46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B5C" w:rsidRPr="000E5CBA" w:rsidRDefault="00D74B5C" w:rsidP="00C465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4B5C" w:rsidRPr="000E5CBA" w:rsidRDefault="00D74B5C" w:rsidP="00C46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В   соответствии со статьей 46 Федерального закона от 06.10.2003 № 131-ФЗ «Об общих принципах организации местного самоуправления в Российской Федерации», статьей </w:t>
      </w:r>
      <w:r w:rsidR="00C465FC" w:rsidRPr="000E5CBA">
        <w:rPr>
          <w:rFonts w:ascii="Times New Roman" w:hAnsi="Times New Roman"/>
          <w:sz w:val="24"/>
          <w:szCs w:val="24"/>
          <w:lang w:eastAsia="ru-RU"/>
        </w:rPr>
        <w:t>17</w:t>
      </w:r>
      <w:r w:rsidRPr="000E5CBA">
        <w:rPr>
          <w:rFonts w:ascii="Times New Roman" w:hAnsi="Times New Roman"/>
          <w:sz w:val="24"/>
          <w:szCs w:val="24"/>
          <w:lang w:eastAsia="ru-RU"/>
        </w:rPr>
        <w:t xml:space="preserve"> Устава муниципального образования</w:t>
      </w:r>
      <w:r w:rsidR="00C465FC" w:rsidRPr="000E5CBA">
        <w:rPr>
          <w:rFonts w:ascii="Times New Roman" w:hAnsi="Times New Roman"/>
          <w:sz w:val="24"/>
          <w:szCs w:val="24"/>
          <w:lang w:eastAsia="ru-RU"/>
        </w:rPr>
        <w:t xml:space="preserve"> Красноозерное сельское поселение </w:t>
      </w:r>
      <w:r w:rsidRPr="000E5CBA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D74B5C" w:rsidRPr="000E5CBA" w:rsidRDefault="00D74B5C" w:rsidP="00C46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E5CBA" w:rsidRDefault="00D74B5C" w:rsidP="00C465F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E5CBA" w:rsidRDefault="00D74B5C" w:rsidP="00C465FC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Утвердить Порядок внесения проектов муниципальных правовых актов в </w:t>
      </w:r>
      <w:r w:rsidR="00C465FC" w:rsidRPr="000E5CBA">
        <w:rPr>
          <w:rFonts w:ascii="Times New Roman" w:hAnsi="Times New Roman"/>
          <w:sz w:val="24"/>
          <w:szCs w:val="24"/>
          <w:lang w:eastAsia="ru-RU"/>
        </w:rPr>
        <w:t>представительный орган МО Красноозерное сельское поселение,</w:t>
      </w:r>
      <w:r w:rsidRPr="000E5CBA">
        <w:rPr>
          <w:rFonts w:ascii="Times New Roman" w:hAnsi="Times New Roman"/>
          <w:sz w:val="24"/>
          <w:szCs w:val="24"/>
          <w:lang w:eastAsia="ru-RU"/>
        </w:rPr>
        <w:t xml:space="preserve"> перечень и форму прилагаемых к ним документов (прилагается). </w:t>
      </w:r>
    </w:p>
    <w:p w:rsidR="00C465FC" w:rsidRPr="000E5CBA" w:rsidRDefault="00D74B5C" w:rsidP="00C465FC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C465FC" w:rsidRPr="000E5CBA" w:rsidRDefault="00C465FC" w:rsidP="00C465FC">
      <w:pPr>
        <w:jc w:val="both"/>
        <w:rPr>
          <w:sz w:val="24"/>
          <w:szCs w:val="24"/>
        </w:rPr>
      </w:pPr>
    </w:p>
    <w:p w:rsidR="00C465FC" w:rsidRPr="000E5CBA" w:rsidRDefault="00C465FC" w:rsidP="00C465FC">
      <w:pPr>
        <w:jc w:val="both"/>
        <w:rPr>
          <w:sz w:val="24"/>
          <w:szCs w:val="24"/>
        </w:rPr>
      </w:pPr>
    </w:p>
    <w:p w:rsidR="00C465FC" w:rsidRPr="000E5CBA" w:rsidRDefault="00C465FC" w:rsidP="00C465FC">
      <w:pPr>
        <w:jc w:val="both"/>
        <w:rPr>
          <w:sz w:val="24"/>
          <w:szCs w:val="24"/>
        </w:rPr>
      </w:pPr>
    </w:p>
    <w:p w:rsidR="00C465FC" w:rsidRPr="000E5CBA" w:rsidRDefault="00C465FC" w:rsidP="00C465FC">
      <w:pPr>
        <w:jc w:val="both"/>
        <w:rPr>
          <w:sz w:val="24"/>
          <w:szCs w:val="24"/>
        </w:rPr>
      </w:pPr>
    </w:p>
    <w:p w:rsidR="00C465FC" w:rsidRPr="000E5CBA" w:rsidRDefault="00C465FC" w:rsidP="00C46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CBA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465FC" w:rsidRPr="000E5CBA" w:rsidRDefault="00C465FC" w:rsidP="00C46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CBA">
        <w:rPr>
          <w:rFonts w:ascii="Times New Roman" w:hAnsi="Times New Roman"/>
          <w:sz w:val="24"/>
          <w:szCs w:val="24"/>
        </w:rPr>
        <w:t>Красноозерное сельское поселение</w:t>
      </w:r>
      <w:r w:rsidRPr="000E5CBA">
        <w:rPr>
          <w:rFonts w:ascii="Times New Roman" w:hAnsi="Times New Roman"/>
          <w:sz w:val="24"/>
          <w:szCs w:val="24"/>
        </w:rPr>
        <w:tab/>
      </w:r>
      <w:r w:rsidRPr="000E5CBA">
        <w:rPr>
          <w:rFonts w:ascii="Times New Roman" w:hAnsi="Times New Roman"/>
          <w:sz w:val="24"/>
          <w:szCs w:val="24"/>
        </w:rPr>
        <w:tab/>
      </w:r>
      <w:r w:rsidRPr="000E5CBA">
        <w:rPr>
          <w:rFonts w:ascii="Times New Roman" w:hAnsi="Times New Roman"/>
          <w:sz w:val="24"/>
          <w:szCs w:val="24"/>
        </w:rPr>
        <w:tab/>
      </w:r>
      <w:r w:rsidRPr="000E5CBA">
        <w:rPr>
          <w:rFonts w:ascii="Times New Roman" w:hAnsi="Times New Roman"/>
          <w:sz w:val="24"/>
          <w:szCs w:val="24"/>
        </w:rPr>
        <w:tab/>
        <w:t xml:space="preserve">М.И. </w:t>
      </w:r>
      <w:proofErr w:type="spellStart"/>
      <w:r w:rsidRPr="000E5CBA">
        <w:rPr>
          <w:rFonts w:ascii="Times New Roman" w:hAnsi="Times New Roman"/>
          <w:sz w:val="24"/>
          <w:szCs w:val="24"/>
        </w:rPr>
        <w:t>Каппушев</w:t>
      </w:r>
      <w:proofErr w:type="spellEnd"/>
    </w:p>
    <w:p w:rsidR="00C465FC" w:rsidRPr="000E5CBA" w:rsidRDefault="00C465FC" w:rsidP="00C46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5FC" w:rsidRPr="000E5CBA" w:rsidRDefault="00C465FC" w:rsidP="00C46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5FC" w:rsidRPr="000E5CBA" w:rsidRDefault="00C465FC" w:rsidP="00C46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5FC" w:rsidRPr="000E5CBA" w:rsidRDefault="00C465FC" w:rsidP="00C465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5FC" w:rsidRPr="000E5CBA" w:rsidRDefault="00C465FC" w:rsidP="00C465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65FC" w:rsidRPr="000E5CBA" w:rsidRDefault="00C465FC" w:rsidP="00C465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65FC" w:rsidRPr="000E5CBA" w:rsidRDefault="00C465FC" w:rsidP="00C465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5CBA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0E5CBA">
        <w:rPr>
          <w:rFonts w:ascii="Times New Roman" w:hAnsi="Times New Roman"/>
          <w:sz w:val="16"/>
          <w:szCs w:val="16"/>
        </w:rPr>
        <w:t>Анкру</w:t>
      </w:r>
      <w:proofErr w:type="spellEnd"/>
      <w:r w:rsidRPr="000E5CBA">
        <w:rPr>
          <w:rFonts w:ascii="Times New Roman" w:hAnsi="Times New Roman"/>
          <w:sz w:val="16"/>
          <w:szCs w:val="16"/>
        </w:rPr>
        <w:t xml:space="preserve"> О., тел. 67-422</w:t>
      </w:r>
    </w:p>
    <w:p w:rsidR="00D74B5C" w:rsidRPr="000E5CBA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0E5CBA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0E5CBA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6CB8" w:rsidRDefault="00166CB8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66CB8" w:rsidRPr="000E5CBA" w:rsidRDefault="00BC5A0B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74B5C" w:rsidRPr="000E5CBA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0E5CBA" w:rsidRDefault="00D74B5C" w:rsidP="00C46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4B5C" w:rsidRPr="000E5CBA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D74B5C" w:rsidRPr="000E5CBA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CB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0E5CBA">
        <w:rPr>
          <w:rFonts w:ascii="Times New Roman" w:hAnsi="Times New Roman"/>
          <w:sz w:val="24"/>
          <w:szCs w:val="24"/>
          <w:lang w:eastAsia="ru-RU"/>
        </w:rPr>
        <w:t xml:space="preserve"> решению</w:t>
      </w:r>
    </w:p>
    <w:p w:rsidR="00D74B5C" w:rsidRPr="000E5CBA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5FC" w:rsidRPr="000E5CBA">
        <w:rPr>
          <w:rFonts w:ascii="Times New Roman" w:hAnsi="Times New Roman"/>
          <w:sz w:val="24"/>
          <w:szCs w:val="24"/>
          <w:lang w:eastAsia="ru-RU"/>
        </w:rPr>
        <w:t xml:space="preserve">Совета депутатов </w:t>
      </w:r>
      <w:r w:rsidRPr="000E5C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65FC" w:rsidRPr="000E5CBA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CBA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0E5CBA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C465FC" w:rsidRPr="000E5C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4B5C" w:rsidRPr="000E5CBA" w:rsidRDefault="00C465F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Красноозерное сельское поселение</w:t>
      </w:r>
      <w:r w:rsidR="00D74B5C" w:rsidRPr="000E5C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4B5C" w:rsidRPr="000E5CBA" w:rsidRDefault="00D74B5C" w:rsidP="00F76F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465FC" w:rsidRPr="000E5CBA">
        <w:rPr>
          <w:rFonts w:ascii="Times New Roman" w:hAnsi="Times New Roman"/>
          <w:sz w:val="24"/>
          <w:szCs w:val="24"/>
          <w:lang w:eastAsia="ru-RU"/>
        </w:rPr>
        <w:t>11 декабря</w:t>
      </w:r>
      <w:r w:rsidRPr="000E5C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5FC" w:rsidRPr="000E5CBA">
        <w:rPr>
          <w:rFonts w:ascii="Times New Roman" w:hAnsi="Times New Roman"/>
          <w:sz w:val="24"/>
          <w:szCs w:val="24"/>
          <w:lang w:eastAsia="ru-RU"/>
        </w:rPr>
        <w:t xml:space="preserve">2015 года </w:t>
      </w:r>
      <w:r w:rsidRPr="000E5CBA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51DE5">
        <w:rPr>
          <w:rFonts w:ascii="Times New Roman" w:hAnsi="Times New Roman"/>
          <w:sz w:val="24"/>
          <w:szCs w:val="24"/>
          <w:lang w:eastAsia="ru-RU"/>
        </w:rPr>
        <w:t>52</w:t>
      </w:r>
      <w:bookmarkStart w:id="0" w:name="_GoBack"/>
      <w:bookmarkEnd w:id="0"/>
    </w:p>
    <w:p w:rsidR="00D74B5C" w:rsidRPr="000E5CBA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0E5CBA" w:rsidRDefault="00D74B5C" w:rsidP="00F76F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4B5C" w:rsidRPr="000E5CBA" w:rsidRDefault="00D74B5C" w:rsidP="00F76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4B5C" w:rsidRPr="000E5CBA" w:rsidRDefault="00D74B5C" w:rsidP="00C46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5CBA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D74B5C" w:rsidRPr="000E5CBA" w:rsidRDefault="00D74B5C" w:rsidP="00C46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E5CBA">
        <w:rPr>
          <w:rFonts w:ascii="Times New Roman" w:hAnsi="Times New Roman"/>
          <w:b/>
          <w:sz w:val="24"/>
          <w:szCs w:val="24"/>
          <w:lang w:eastAsia="ru-RU"/>
        </w:rPr>
        <w:t>внесения</w:t>
      </w:r>
      <w:proofErr w:type="gramEnd"/>
      <w:r w:rsidRPr="000E5CBA">
        <w:rPr>
          <w:rFonts w:ascii="Times New Roman" w:hAnsi="Times New Roman"/>
          <w:b/>
          <w:sz w:val="24"/>
          <w:szCs w:val="24"/>
          <w:lang w:eastAsia="ru-RU"/>
        </w:rPr>
        <w:t xml:space="preserve"> проектов муниципальных правовых актов</w:t>
      </w:r>
      <w:r w:rsidR="00C465FC" w:rsidRPr="000E5CB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E5CBA">
        <w:rPr>
          <w:rFonts w:ascii="Times New Roman" w:hAnsi="Times New Roman"/>
          <w:b/>
          <w:sz w:val="24"/>
          <w:szCs w:val="24"/>
          <w:lang w:eastAsia="ru-RU"/>
        </w:rPr>
        <w:t>в представительный орган муниципального образования, перечень и форма прилагаемых к ним документов</w:t>
      </w:r>
    </w:p>
    <w:p w:rsidR="00D74B5C" w:rsidRPr="000E5CBA" w:rsidRDefault="00D74B5C" w:rsidP="00C46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0E5CBA" w:rsidRDefault="00D74B5C" w:rsidP="00C46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0E5CBA" w:rsidRDefault="00D74B5C" w:rsidP="00C4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5CB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E5CBA">
        <w:rPr>
          <w:rFonts w:ascii="Times New Roman" w:hAnsi="Times New Roman"/>
          <w:b/>
          <w:sz w:val="24"/>
          <w:szCs w:val="24"/>
          <w:lang w:eastAsia="ru-RU"/>
        </w:rPr>
        <w:t>.   Общие положения</w:t>
      </w:r>
    </w:p>
    <w:p w:rsidR="00D74B5C" w:rsidRPr="000E5CBA" w:rsidRDefault="00D74B5C" w:rsidP="00C46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разработан в соответствии  со статьей 46  Федерального закона от 06.10.2003 № 131- ФЗ «Об общих принципах организации местного самоуправления в Российской Федерации», статьей </w:t>
      </w:r>
      <w:r w:rsidR="002471B1" w:rsidRPr="000E5CBA">
        <w:rPr>
          <w:rFonts w:ascii="Times New Roman" w:hAnsi="Times New Roman"/>
          <w:sz w:val="24"/>
          <w:szCs w:val="24"/>
          <w:lang w:eastAsia="ru-RU"/>
        </w:rPr>
        <w:t>17</w:t>
      </w:r>
      <w:r w:rsidRPr="000E5CBA">
        <w:rPr>
          <w:rFonts w:ascii="Times New Roman" w:hAnsi="Times New Roman"/>
          <w:sz w:val="24"/>
          <w:szCs w:val="24"/>
          <w:lang w:eastAsia="ru-RU"/>
        </w:rPr>
        <w:t xml:space="preserve"> Устава  муниципального образования  в целях повышения эффективности и качества нормотворческой деятельности  </w:t>
      </w:r>
      <w:r w:rsidR="002471B1" w:rsidRPr="000E5CBA">
        <w:rPr>
          <w:rFonts w:ascii="Times New Roman" w:hAnsi="Times New Roman"/>
          <w:sz w:val="24"/>
          <w:szCs w:val="24"/>
          <w:lang w:eastAsia="ru-RU"/>
        </w:rPr>
        <w:t xml:space="preserve">Совета депутатов муниципального образования Красноозерное сельское поселение </w:t>
      </w:r>
      <w:r w:rsidRPr="000E5CBA">
        <w:rPr>
          <w:rFonts w:ascii="Times New Roman" w:hAnsi="Times New Roman"/>
          <w:sz w:val="24"/>
          <w:szCs w:val="24"/>
          <w:lang w:eastAsia="ru-RU"/>
        </w:rPr>
        <w:t>(далее – представительный орган)  и определяет процедуру подготовки и внесения в представительный орган  проектов муниципальных правовых актов (далее — проект правового акта), а также перечень и форму прилагаемых к ним документов.</w:t>
      </w:r>
    </w:p>
    <w:p w:rsidR="00D74B5C" w:rsidRPr="000E5CBA" w:rsidRDefault="00D74B5C" w:rsidP="00C46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E5CBA">
        <w:rPr>
          <w:rFonts w:ascii="Times New Roman" w:hAnsi="Times New Roman"/>
          <w:bCs/>
          <w:sz w:val="24"/>
          <w:szCs w:val="24"/>
          <w:lang w:eastAsia="ru-RU"/>
        </w:rPr>
        <w:t xml:space="preserve">Правотворческой инициативой признается официальное внесение </w:t>
      </w:r>
      <w:proofErr w:type="gramStart"/>
      <w:r w:rsidRPr="000E5CBA">
        <w:rPr>
          <w:rFonts w:ascii="Times New Roman" w:hAnsi="Times New Roman"/>
          <w:bCs/>
          <w:sz w:val="24"/>
          <w:szCs w:val="24"/>
          <w:lang w:eastAsia="ru-RU"/>
        </w:rPr>
        <w:t>субъектами  правотворческой</w:t>
      </w:r>
      <w:proofErr w:type="gramEnd"/>
      <w:r w:rsidRPr="000E5CBA">
        <w:rPr>
          <w:rFonts w:ascii="Times New Roman" w:hAnsi="Times New Roman"/>
          <w:bCs/>
          <w:sz w:val="24"/>
          <w:szCs w:val="24"/>
          <w:lang w:eastAsia="ru-RU"/>
        </w:rPr>
        <w:t xml:space="preserve"> инициативы в представительный орган проекта  правового акта, влекущее за собой обязанность представительного органа рассмотреть и принять либо отклонить его.</w:t>
      </w:r>
    </w:p>
    <w:p w:rsidR="00D74B5C" w:rsidRPr="000E5CBA" w:rsidRDefault="00D74B5C" w:rsidP="00C465FC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5CBA">
        <w:rPr>
          <w:rFonts w:ascii="Times New Roman" w:hAnsi="Times New Roman"/>
          <w:bCs/>
          <w:sz w:val="24"/>
          <w:szCs w:val="24"/>
          <w:lang w:eastAsia="ru-RU"/>
        </w:rPr>
        <w:t xml:space="preserve"> Субъектами правотворческой инициативы являются: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0E5CBA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образования;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CBA">
        <w:rPr>
          <w:rFonts w:ascii="Times New Roman" w:hAnsi="Times New Roman"/>
          <w:sz w:val="24"/>
          <w:szCs w:val="24"/>
          <w:lang w:eastAsia="ru-RU"/>
        </w:rPr>
        <w:t>2)глава</w:t>
      </w:r>
      <w:proofErr w:type="gramEnd"/>
      <w:r w:rsidRPr="000E5CBA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администрации;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CBA">
        <w:rPr>
          <w:rFonts w:ascii="Times New Roman" w:hAnsi="Times New Roman"/>
          <w:sz w:val="24"/>
          <w:szCs w:val="24"/>
          <w:lang w:eastAsia="ru-RU"/>
        </w:rPr>
        <w:t>3)депутаты</w:t>
      </w:r>
      <w:proofErr w:type="gramEnd"/>
      <w:r w:rsidRPr="000E5CBA">
        <w:rPr>
          <w:rFonts w:ascii="Times New Roman" w:hAnsi="Times New Roman"/>
          <w:sz w:val="24"/>
          <w:szCs w:val="24"/>
          <w:lang w:eastAsia="ru-RU"/>
        </w:rPr>
        <w:t xml:space="preserve"> представительного органа муниципального образования;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4) иные выборные органы местного самоуправления;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CBA">
        <w:rPr>
          <w:rFonts w:ascii="Times New Roman" w:hAnsi="Times New Roman"/>
          <w:sz w:val="24"/>
          <w:szCs w:val="24"/>
          <w:lang w:eastAsia="ru-RU"/>
        </w:rPr>
        <w:t>5)органы</w:t>
      </w:r>
      <w:proofErr w:type="gramEnd"/>
      <w:r w:rsidRPr="000E5CBA">
        <w:rPr>
          <w:rFonts w:ascii="Times New Roman" w:hAnsi="Times New Roman"/>
          <w:sz w:val="24"/>
          <w:szCs w:val="24"/>
          <w:lang w:eastAsia="ru-RU"/>
        </w:rPr>
        <w:t xml:space="preserve"> территориального общественного самоуправления;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6) инициативная группа граждан; 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7) прокурор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8) иные субъекты правотворческой инициативы, установленные уставом муниципального образования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4.</w:t>
      </w:r>
      <w:r w:rsidRPr="000E5CBA">
        <w:rPr>
          <w:rFonts w:ascii="Times New Roman" w:hAnsi="Times New Roman"/>
          <w:bCs/>
          <w:sz w:val="24"/>
          <w:szCs w:val="24"/>
          <w:lang w:eastAsia="ru-RU"/>
        </w:rPr>
        <w:t xml:space="preserve">  Основными стадиями правотворческой деятельности субъектов правотворческой </w:t>
      </w:r>
      <w:proofErr w:type="gramStart"/>
      <w:r w:rsidRPr="000E5CBA">
        <w:rPr>
          <w:rFonts w:ascii="Times New Roman" w:hAnsi="Times New Roman"/>
          <w:bCs/>
          <w:sz w:val="24"/>
          <w:szCs w:val="24"/>
          <w:lang w:eastAsia="ru-RU"/>
        </w:rPr>
        <w:t>инициативы  являются</w:t>
      </w:r>
      <w:proofErr w:type="gramEnd"/>
      <w:r w:rsidRPr="000E5CB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E5CBA">
        <w:rPr>
          <w:rFonts w:ascii="Times New Roman" w:hAnsi="Times New Roman"/>
          <w:bCs/>
          <w:sz w:val="24"/>
          <w:szCs w:val="24"/>
          <w:lang w:eastAsia="ru-RU"/>
        </w:rPr>
        <w:t xml:space="preserve">1)   планирование </w:t>
      </w:r>
      <w:proofErr w:type="gramStart"/>
      <w:r w:rsidRPr="000E5CBA">
        <w:rPr>
          <w:rFonts w:ascii="Times New Roman" w:hAnsi="Times New Roman"/>
          <w:bCs/>
          <w:sz w:val="24"/>
          <w:szCs w:val="24"/>
          <w:lang w:eastAsia="ru-RU"/>
        </w:rPr>
        <w:t>деятельности  по</w:t>
      </w:r>
      <w:proofErr w:type="gramEnd"/>
      <w:r w:rsidRPr="000E5CBA">
        <w:rPr>
          <w:rFonts w:ascii="Times New Roman" w:hAnsi="Times New Roman"/>
          <w:bCs/>
          <w:sz w:val="24"/>
          <w:szCs w:val="24"/>
          <w:lang w:eastAsia="ru-RU"/>
        </w:rPr>
        <w:t xml:space="preserve"> разработке проекта правового акта;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2)   подготовка проекта правового акта;</w:t>
      </w:r>
    </w:p>
    <w:p w:rsidR="00D74B5C" w:rsidRPr="000E5CBA" w:rsidRDefault="00D74B5C" w:rsidP="00C465F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4) внесение проекта правового акта в представительный орган;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5)   принятие (подписание) правового акта;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6) официальное опубликование (обнародование) правового акта в случаях и порядке, установленных законодательством, Уставом муниципального образования;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7)  систематизация и учет правовых актов.</w:t>
      </w:r>
    </w:p>
    <w:p w:rsidR="002471B1" w:rsidRPr="000E5CBA" w:rsidRDefault="002471B1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71B1" w:rsidRPr="000E5CBA" w:rsidRDefault="002471B1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E5CBA" w:rsidRDefault="00D74B5C" w:rsidP="00C465FC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5CBA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0E5CBA">
        <w:rPr>
          <w:rFonts w:ascii="Times New Roman" w:hAnsi="Times New Roman"/>
          <w:b/>
          <w:sz w:val="24"/>
          <w:szCs w:val="24"/>
          <w:lang w:eastAsia="ru-RU"/>
        </w:rPr>
        <w:t>. Внесение проектов правовых актов в представительный орган</w:t>
      </w:r>
    </w:p>
    <w:p w:rsidR="00D74B5C" w:rsidRPr="000E5CBA" w:rsidRDefault="00D74B5C" w:rsidP="00C465FC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0E5CBA" w:rsidRDefault="00D74B5C" w:rsidP="00C465FC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Pr="000E5CBA">
        <w:rPr>
          <w:rFonts w:ascii="Times New Roman" w:hAnsi="Times New Roman"/>
          <w:sz w:val="24"/>
          <w:szCs w:val="24"/>
          <w:lang w:eastAsia="ru-RU"/>
        </w:rPr>
        <w:t xml:space="preserve">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утратившими силу, об отмене, о приостановлении действия муниципальных правовых актов.</w:t>
      </w:r>
    </w:p>
    <w:p w:rsidR="00D74B5C" w:rsidRPr="000E5CBA" w:rsidRDefault="00D74B5C" w:rsidP="00C465F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6.</w:t>
      </w:r>
      <w:r w:rsidRPr="000E5CBA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E5CBA">
        <w:rPr>
          <w:rFonts w:ascii="Times New Roman" w:hAnsi="Times New Roman"/>
          <w:sz w:val="24"/>
          <w:szCs w:val="24"/>
          <w:lang w:eastAsia="ru-RU"/>
        </w:rPr>
        <w:t>Глава  муниципального</w:t>
      </w:r>
      <w:proofErr w:type="gramEnd"/>
      <w:r w:rsidRPr="000E5CBA">
        <w:rPr>
          <w:rFonts w:ascii="Times New Roman" w:hAnsi="Times New Roman"/>
          <w:sz w:val="24"/>
          <w:szCs w:val="24"/>
          <w:lang w:eastAsia="ru-RU"/>
        </w:rPr>
        <w:t xml:space="preserve"> образования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D74B5C" w:rsidRPr="000E5CBA" w:rsidRDefault="00D74B5C" w:rsidP="00C465FC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>7.</w:t>
      </w:r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ab/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муниципального образования или при наличии заключения </w:t>
      </w:r>
      <w:proofErr w:type="gramStart"/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>главы  администрации</w:t>
      </w:r>
      <w:proofErr w:type="gramEnd"/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муниципального образования.</w:t>
      </w:r>
    </w:p>
    <w:p w:rsidR="00D74B5C" w:rsidRPr="000E5CBA" w:rsidRDefault="00D74B5C" w:rsidP="00C465FC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8.  Проекты, указанные в пункте 7 настоящего Порядка, направляются субъектами правотворческой инициативы главе администрации муниципального образования для дачи заключения с </w:t>
      </w:r>
      <w:proofErr w:type="gramStart"/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>приложением  необходимых</w:t>
      </w:r>
      <w:proofErr w:type="gramEnd"/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документов.</w:t>
      </w:r>
    </w:p>
    <w:p w:rsidR="00D74B5C" w:rsidRPr="000E5CBA" w:rsidRDefault="00D74B5C" w:rsidP="00C465FC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9. Отрицательное заключение </w:t>
      </w:r>
      <w:proofErr w:type="gramStart"/>
      <w:r w:rsidRPr="000E5CBA">
        <w:rPr>
          <w:rFonts w:ascii="Times New Roman" w:hAnsi="Times New Roman"/>
          <w:sz w:val="24"/>
          <w:szCs w:val="24"/>
          <w:lang w:eastAsia="ru-RU"/>
        </w:rPr>
        <w:t>главы  администрации</w:t>
      </w:r>
      <w:proofErr w:type="gramEnd"/>
      <w:r w:rsidRPr="000E5CB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на проект не является препятствием для рассмотрения проекта правового акта представительным органом.</w:t>
      </w:r>
    </w:p>
    <w:p w:rsidR="00D74B5C" w:rsidRPr="000E5CBA" w:rsidRDefault="00D74B5C" w:rsidP="00C465FC">
      <w:pPr>
        <w:tabs>
          <w:tab w:val="left" w:pos="993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      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D74B5C" w:rsidRPr="000E5CBA" w:rsidRDefault="00D74B5C" w:rsidP="00C465FC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  <w:lang w:eastAsia="ru-RU"/>
        </w:rPr>
      </w:pPr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подлежит и возвращается внесшему его субъекту правотворческой инициативы </w:t>
      </w:r>
      <w:r w:rsidRPr="000E5CBA">
        <w:rPr>
          <w:rFonts w:ascii="Times New Roman" w:hAnsi="Times New Roman"/>
          <w:i/>
          <w:snapToGrid w:val="0"/>
          <w:sz w:val="24"/>
          <w:szCs w:val="24"/>
          <w:lang w:eastAsia="ru-RU"/>
        </w:rPr>
        <w:t xml:space="preserve">в десятидневный срок. </w:t>
      </w:r>
    </w:p>
    <w:p w:rsidR="00D74B5C" w:rsidRPr="000E5CBA" w:rsidRDefault="00D74B5C" w:rsidP="00C465FC">
      <w:p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>12.</w:t>
      </w:r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ab/>
        <w:t xml:space="preserve">Возврат правового акта не является препятствием для повторного его внесения в представительный </w:t>
      </w:r>
      <w:proofErr w:type="gramStart"/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>орган  при</w:t>
      </w:r>
      <w:proofErr w:type="gramEnd"/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условии устранения нарушений, явившихся причиной для возврата.</w:t>
      </w:r>
    </w:p>
    <w:p w:rsidR="00D74B5C" w:rsidRPr="000E5CBA" w:rsidRDefault="00D74B5C" w:rsidP="00C465FC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>13.</w:t>
      </w:r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ab/>
        <w:t xml:space="preserve">До рассмотрения проекта правового акта на заседании представительного </w:t>
      </w:r>
      <w:proofErr w:type="gramStart"/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>органа  субъект</w:t>
      </w:r>
      <w:proofErr w:type="gramEnd"/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D74B5C" w:rsidRPr="000E5CBA" w:rsidRDefault="00D74B5C" w:rsidP="00C465FC">
      <w:pPr>
        <w:tabs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5CBA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0E5CBA">
        <w:rPr>
          <w:rFonts w:ascii="Times New Roman" w:hAnsi="Times New Roman"/>
          <w:b/>
          <w:sz w:val="24"/>
          <w:szCs w:val="24"/>
          <w:lang w:eastAsia="ru-RU"/>
        </w:rPr>
        <w:t>. Требования к проекту правового акта, вносимому на рассмотрение представительного органа.</w:t>
      </w:r>
    </w:p>
    <w:p w:rsidR="00D74B5C" w:rsidRPr="000E5CBA" w:rsidRDefault="00D74B5C" w:rsidP="00C465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E5CBA">
        <w:rPr>
          <w:rFonts w:ascii="Times New Roman" w:hAnsi="Times New Roman"/>
          <w:sz w:val="24"/>
          <w:szCs w:val="24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D74B5C" w:rsidRPr="000E5CBA" w:rsidRDefault="00D74B5C" w:rsidP="00C465F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2) 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0E5C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; 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lastRenderedPageBreak/>
        <w:t>3) перечень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4) заключение главы администрации муниципального образования в случае внесения субъектом правотворческой инициативы, за исключением главы администрации муниципального образования,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6) иные документы, если их представление предусмотрено законодательством.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16. Проекты правовых актов обязательно должны содержать: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1) указание на форму (вид) акта;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2) наименование (заголовок), в краткой форме обозначающий предмет правового регулирования;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Тверской области,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4) нормативные предписания.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- не имеют деления на главы, разделы, статьи;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- состоят из наименования и пунктов.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0E5CBA" w:rsidRPr="000E5CBA" w:rsidRDefault="000E5CBA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5CBA" w:rsidRPr="000E5CBA" w:rsidRDefault="000E5CBA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5CBA" w:rsidRPr="000E5CBA" w:rsidRDefault="000E5CBA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E5CBA" w:rsidRDefault="00D74B5C" w:rsidP="00C465F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0E5CBA" w:rsidRDefault="00D74B5C" w:rsidP="00C465FC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5CBA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0E5CBA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положения.</w:t>
      </w:r>
    </w:p>
    <w:p w:rsidR="00D74B5C" w:rsidRPr="000E5CBA" w:rsidRDefault="00D74B5C" w:rsidP="00C465F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74B5C" w:rsidRPr="000E5CBA" w:rsidRDefault="00D74B5C" w:rsidP="000E5C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lastRenderedPageBreak/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25. Представительный </w:t>
      </w:r>
      <w:proofErr w:type="gramStart"/>
      <w:r w:rsidRPr="000E5CBA">
        <w:rPr>
          <w:rFonts w:ascii="Times New Roman" w:hAnsi="Times New Roman"/>
          <w:sz w:val="24"/>
          <w:szCs w:val="24"/>
          <w:lang w:eastAsia="ru-RU"/>
        </w:rPr>
        <w:t>орган  при</w:t>
      </w:r>
      <w:proofErr w:type="gramEnd"/>
      <w:r w:rsidRPr="000E5CBA">
        <w:rPr>
          <w:rFonts w:ascii="Times New Roman" w:hAnsi="Times New Roman"/>
          <w:sz w:val="24"/>
          <w:szCs w:val="24"/>
          <w:lang w:eastAsia="ru-RU"/>
        </w:rPr>
        <w:t xml:space="preserve">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D74B5C" w:rsidRPr="000E5CBA" w:rsidRDefault="00D74B5C" w:rsidP="00C465F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 xml:space="preserve">          26. При рассмотрении вопроса о принятии </w:t>
      </w:r>
      <w:proofErr w:type="gramStart"/>
      <w:r w:rsidRPr="000E5CBA">
        <w:rPr>
          <w:rFonts w:ascii="Times New Roman" w:hAnsi="Times New Roman"/>
          <w:sz w:val="24"/>
          <w:szCs w:val="24"/>
          <w:lang w:eastAsia="ru-RU"/>
        </w:rPr>
        <w:t>проекта  правового</w:t>
      </w:r>
      <w:proofErr w:type="gramEnd"/>
      <w:r w:rsidRPr="000E5CBA">
        <w:rPr>
          <w:rFonts w:ascii="Times New Roman" w:hAnsi="Times New Roman"/>
          <w:sz w:val="24"/>
          <w:szCs w:val="24"/>
          <w:lang w:eastAsia="ru-RU"/>
        </w:rPr>
        <w:t xml:space="preserve"> акта на заседании представительного органа в случае  неявки лица, ответственного за внесение проекта правового акта, представительный орган вправе перенести  рассмотрение вопроса о принятии данного правового акта на следующее заседание.</w:t>
      </w:r>
    </w:p>
    <w:p w:rsidR="00D74B5C" w:rsidRPr="000E5CBA" w:rsidRDefault="00D74B5C" w:rsidP="00C46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5CBA">
        <w:rPr>
          <w:rFonts w:ascii="Times New Roman" w:hAnsi="Times New Roman"/>
          <w:sz w:val="24"/>
          <w:szCs w:val="24"/>
          <w:lang w:eastAsia="ru-RU"/>
        </w:rPr>
        <w:t>27.Все вопросы, не урегулированные настоящим Порядком, определяются законодательством.</w:t>
      </w:r>
    </w:p>
    <w:p w:rsidR="00D74B5C" w:rsidRPr="000E5CBA" w:rsidRDefault="00D74B5C" w:rsidP="00C46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E5CBA" w:rsidRDefault="00D74B5C" w:rsidP="00C46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E5CBA" w:rsidRDefault="00D74B5C" w:rsidP="00C46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4B5C" w:rsidRPr="000E5CBA" w:rsidRDefault="00D74B5C" w:rsidP="00C46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74B5C" w:rsidRPr="000E5CBA" w:rsidSect="0091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335BFD"/>
    <w:multiLevelType w:val="hybridMultilevel"/>
    <w:tmpl w:val="4588BD78"/>
    <w:lvl w:ilvl="0" w:tplc="A0F41EF0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2A202C"/>
    <w:multiLevelType w:val="hybridMultilevel"/>
    <w:tmpl w:val="B7827A0C"/>
    <w:lvl w:ilvl="0" w:tplc="AE4045D6">
      <w:start w:val="2"/>
      <w:numFmt w:val="decimal"/>
      <w:lvlText w:val="%1."/>
      <w:lvlJc w:val="left"/>
      <w:pPr>
        <w:ind w:left="15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">
    <w:nsid w:val="62326BA6"/>
    <w:multiLevelType w:val="hybridMultilevel"/>
    <w:tmpl w:val="990A8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2A"/>
    <w:rsid w:val="00020CEF"/>
    <w:rsid w:val="000317AA"/>
    <w:rsid w:val="0004370B"/>
    <w:rsid w:val="000C63B1"/>
    <w:rsid w:val="000C6D03"/>
    <w:rsid w:val="000E5CBA"/>
    <w:rsid w:val="000F1948"/>
    <w:rsid w:val="00110A20"/>
    <w:rsid w:val="00166CB8"/>
    <w:rsid w:val="001A5151"/>
    <w:rsid w:val="001D3277"/>
    <w:rsid w:val="00220E76"/>
    <w:rsid w:val="002471B1"/>
    <w:rsid w:val="002472B1"/>
    <w:rsid w:val="002A5B9E"/>
    <w:rsid w:val="002B626E"/>
    <w:rsid w:val="002B737E"/>
    <w:rsid w:val="00317A89"/>
    <w:rsid w:val="0032536A"/>
    <w:rsid w:val="0036666C"/>
    <w:rsid w:val="00415251"/>
    <w:rsid w:val="00434201"/>
    <w:rsid w:val="004F7A7F"/>
    <w:rsid w:val="00505D2A"/>
    <w:rsid w:val="0059661E"/>
    <w:rsid w:val="005E3861"/>
    <w:rsid w:val="00675148"/>
    <w:rsid w:val="006E62B6"/>
    <w:rsid w:val="007F514A"/>
    <w:rsid w:val="00813988"/>
    <w:rsid w:val="0082187F"/>
    <w:rsid w:val="00826071"/>
    <w:rsid w:val="00835686"/>
    <w:rsid w:val="00843D9F"/>
    <w:rsid w:val="00865491"/>
    <w:rsid w:val="00872D0F"/>
    <w:rsid w:val="0090265F"/>
    <w:rsid w:val="00912F32"/>
    <w:rsid w:val="0092646A"/>
    <w:rsid w:val="00933E81"/>
    <w:rsid w:val="00937252"/>
    <w:rsid w:val="009A20DA"/>
    <w:rsid w:val="00A03F8F"/>
    <w:rsid w:val="00A27046"/>
    <w:rsid w:val="00A43C0E"/>
    <w:rsid w:val="00A51DE5"/>
    <w:rsid w:val="00B36A49"/>
    <w:rsid w:val="00B95440"/>
    <w:rsid w:val="00BC5A0B"/>
    <w:rsid w:val="00BF5482"/>
    <w:rsid w:val="00C465FC"/>
    <w:rsid w:val="00C75361"/>
    <w:rsid w:val="00C75624"/>
    <w:rsid w:val="00D16AF7"/>
    <w:rsid w:val="00D41D0A"/>
    <w:rsid w:val="00D6365A"/>
    <w:rsid w:val="00D74B5C"/>
    <w:rsid w:val="00D94882"/>
    <w:rsid w:val="00DE359C"/>
    <w:rsid w:val="00DE5C53"/>
    <w:rsid w:val="00DF13BF"/>
    <w:rsid w:val="00EB0D96"/>
    <w:rsid w:val="00F0644E"/>
    <w:rsid w:val="00F078FA"/>
    <w:rsid w:val="00F3271D"/>
    <w:rsid w:val="00F57489"/>
    <w:rsid w:val="00F76F3D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6A7F4-5519-4973-88A7-52FB1AB6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F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7489"/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A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1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User</cp:lastModifiedBy>
  <cp:revision>5</cp:revision>
  <cp:lastPrinted>2015-12-11T08:42:00Z</cp:lastPrinted>
  <dcterms:created xsi:type="dcterms:W3CDTF">2015-12-11T08:41:00Z</dcterms:created>
  <dcterms:modified xsi:type="dcterms:W3CDTF">2015-12-14T10:15:00Z</dcterms:modified>
</cp:coreProperties>
</file>